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5AF" w:rsidRPr="00144C14" w:rsidRDefault="009D15AF" w:rsidP="002463B1">
      <w:pPr>
        <w:jc w:val="center"/>
        <w:rPr>
          <w:rFonts w:ascii="Kristen ITC" w:hAnsi="Kristen ITC" w:cs="Times New Roman"/>
          <w:b/>
          <w:sz w:val="28"/>
          <w:szCs w:val="28"/>
          <w:u w:val="single"/>
        </w:rPr>
      </w:pPr>
      <w:r w:rsidRPr="00144C14">
        <w:rPr>
          <w:rFonts w:ascii="Kristen ITC" w:hAnsi="Kristen ITC" w:cs="Times New Roman"/>
          <w:b/>
          <w:sz w:val="28"/>
          <w:szCs w:val="28"/>
          <w:u w:val="single"/>
        </w:rPr>
        <w:t>P</w:t>
      </w:r>
      <w:r w:rsidR="002463B1" w:rsidRPr="00144C14">
        <w:rPr>
          <w:rFonts w:ascii="Kristen ITC" w:hAnsi="Kristen ITC" w:cs="Times New Roman"/>
          <w:b/>
          <w:sz w:val="28"/>
          <w:szCs w:val="28"/>
          <w:u w:val="single"/>
        </w:rPr>
        <w:t>lan Your Answer to the Extended-</w:t>
      </w:r>
      <w:r w:rsidRPr="00144C14">
        <w:rPr>
          <w:rFonts w:ascii="Kristen ITC" w:hAnsi="Kristen ITC" w:cs="Times New Roman"/>
          <w:b/>
          <w:sz w:val="28"/>
          <w:szCs w:val="28"/>
          <w:u w:val="single"/>
        </w:rPr>
        <w:t>Response Question</w:t>
      </w:r>
    </w:p>
    <w:p w:rsidR="009D15AF" w:rsidRDefault="009D15AF" w:rsidP="009D15AF">
      <w:pPr>
        <w:rPr>
          <w:rFonts w:ascii="Times New Roman" w:hAnsi="Times New Roman" w:cs="Times New Roman"/>
          <w:sz w:val="24"/>
          <w:szCs w:val="24"/>
        </w:rPr>
      </w:pPr>
    </w:p>
    <w:p w:rsidR="00144C14" w:rsidRDefault="00144C14" w:rsidP="009D15AF">
      <w:pPr>
        <w:rPr>
          <w:rFonts w:ascii="Times New Roman" w:hAnsi="Times New Roman" w:cs="Times New Roman"/>
          <w:sz w:val="24"/>
          <w:szCs w:val="24"/>
        </w:rPr>
      </w:pPr>
    </w:p>
    <w:p w:rsidR="00144C14" w:rsidRDefault="00144C14" w:rsidP="009D15A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Let’s Review the Steps:</w:t>
      </w:r>
    </w:p>
    <w:p w:rsidR="00144C14" w:rsidRDefault="00144C14" w:rsidP="009D15AF">
      <w:pPr>
        <w:rPr>
          <w:rFonts w:ascii="Times New Roman" w:hAnsi="Times New Roman" w:cs="Times New Roman"/>
          <w:sz w:val="24"/>
          <w:szCs w:val="24"/>
        </w:rPr>
      </w:pPr>
    </w:p>
    <w:p w:rsidR="009D15AF" w:rsidRPr="007630E8" w:rsidRDefault="007630E8" w:rsidP="007630E8">
      <w:pPr>
        <w:spacing w:after="120"/>
        <w:rPr>
          <w:rFonts w:ascii="Kristen ITC" w:hAnsi="Kristen ITC" w:cs="Times New Roman"/>
          <w:sz w:val="24"/>
          <w:szCs w:val="24"/>
        </w:rPr>
      </w:pPr>
      <w:r w:rsidRPr="00144C14">
        <w:rPr>
          <w:rFonts w:ascii="Times New Roman" w:hAnsi="Times New Roman" w:cs="Times New Roman"/>
          <w:b/>
          <w:sz w:val="24"/>
          <w:szCs w:val="24"/>
          <w:u w:val="single"/>
        </w:rPr>
        <w:t>STEP 1</w:t>
      </w:r>
      <w:r w:rsidRPr="00144C1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30E8">
        <w:rPr>
          <w:rFonts w:ascii="Kristen ITC" w:hAnsi="Kristen ITC" w:cs="Times New Roman"/>
          <w:sz w:val="28"/>
          <w:szCs w:val="28"/>
        </w:rPr>
        <w:t>R _ _ d     A _ _ _ v _ _ y</w:t>
      </w:r>
    </w:p>
    <w:p w:rsidR="00B34ABB" w:rsidRDefault="007630E8" w:rsidP="00B34ABB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example,  </w:t>
      </w:r>
      <w:r w:rsidRPr="007630E8">
        <w:rPr>
          <w:rFonts w:ascii="Kristen ITC" w:hAnsi="Kristen ITC" w:cs="Times New Roman"/>
          <w:sz w:val="28"/>
          <w:szCs w:val="28"/>
        </w:rPr>
        <w:t xml:space="preserve">A n _ _ t _ </w:t>
      </w:r>
      <w:proofErr w:type="spellStart"/>
      <w:r w:rsidRPr="007630E8">
        <w:rPr>
          <w:rFonts w:ascii="Kristen ITC" w:hAnsi="Kristen ITC" w:cs="Times New Roman"/>
          <w:sz w:val="28"/>
          <w:szCs w:val="28"/>
        </w:rPr>
        <w:t>t</w:t>
      </w:r>
      <w:proofErr w:type="spellEnd"/>
      <w:r w:rsidRPr="007630E8">
        <w:rPr>
          <w:rFonts w:ascii="Kristen ITC" w:hAnsi="Kristen ITC" w:cs="Times New Roman"/>
          <w:sz w:val="28"/>
          <w:szCs w:val="28"/>
        </w:rPr>
        <w:t xml:space="preserve"> e</w:t>
      </w:r>
      <w:r>
        <w:rPr>
          <w:rFonts w:ascii="Times New Roman" w:hAnsi="Times New Roman" w:cs="Times New Roman"/>
          <w:sz w:val="24"/>
          <w:szCs w:val="24"/>
        </w:rPr>
        <w:t xml:space="preserve">      by</w:t>
      </w:r>
      <w:r w:rsidR="00B34ABB">
        <w:rPr>
          <w:rFonts w:ascii="Times New Roman" w:hAnsi="Times New Roman" w:cs="Times New Roman"/>
          <w:sz w:val="24"/>
          <w:szCs w:val="24"/>
        </w:rPr>
        <w:t>:</w:t>
      </w:r>
    </w:p>
    <w:p w:rsidR="007630E8" w:rsidRDefault="00B34ABB" w:rsidP="00B34ABB">
      <w:pPr>
        <w:pStyle w:val="ListParagraph"/>
        <w:numPr>
          <w:ilvl w:val="1"/>
          <w:numId w:val="1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Jot down questions in the margins.</w:t>
      </w:r>
    </w:p>
    <w:p w:rsidR="00B34ABB" w:rsidRDefault="00B34ABB" w:rsidP="00B34ABB">
      <w:pPr>
        <w:pStyle w:val="ListParagraph"/>
        <w:numPr>
          <w:ilvl w:val="1"/>
          <w:numId w:val="1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Jot down a main / key idea of a paragraph or section in the margins.</w:t>
      </w:r>
    </w:p>
    <w:p w:rsidR="00B34ABB" w:rsidRDefault="00B34ABB" w:rsidP="00B34ABB">
      <w:pPr>
        <w:pStyle w:val="ListParagraph"/>
        <w:numPr>
          <w:ilvl w:val="1"/>
          <w:numId w:val="1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Jot down reactions or inferences in the margins.</w:t>
      </w:r>
    </w:p>
    <w:p w:rsidR="00B34ABB" w:rsidRDefault="00B34ABB" w:rsidP="00B34ABB">
      <w:pPr>
        <w:pStyle w:val="ListParagraph"/>
        <w:numPr>
          <w:ilvl w:val="1"/>
          <w:numId w:val="1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Circle words you don’t know.</w:t>
      </w:r>
    </w:p>
    <w:p w:rsidR="00B34ABB" w:rsidRDefault="00B34ABB" w:rsidP="00B34ABB">
      <w:pPr>
        <w:pStyle w:val="ListParagraph"/>
        <w:numPr>
          <w:ilvl w:val="1"/>
          <w:numId w:val="1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Underline important ideas. </w:t>
      </w:r>
    </w:p>
    <w:p w:rsidR="007630E8" w:rsidRDefault="007630E8" w:rsidP="007630E8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7630E8" w:rsidRDefault="007630E8" w:rsidP="007630E8">
      <w:pPr>
        <w:spacing w:after="120"/>
        <w:rPr>
          <w:rFonts w:ascii="Kristen ITC" w:hAnsi="Kristen ITC" w:cs="Times New Roman"/>
          <w:sz w:val="28"/>
          <w:szCs w:val="28"/>
        </w:rPr>
      </w:pPr>
      <w:r w:rsidRPr="00144C14">
        <w:rPr>
          <w:rFonts w:ascii="Times New Roman" w:hAnsi="Times New Roman" w:cs="Times New Roman"/>
          <w:b/>
          <w:sz w:val="24"/>
          <w:szCs w:val="24"/>
          <w:u w:val="single"/>
        </w:rPr>
        <w:t>STEP 2</w:t>
      </w:r>
      <w:r w:rsidRPr="00144C1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Kristen ITC" w:hAnsi="Kristen ITC" w:cs="Times New Roman"/>
          <w:sz w:val="24"/>
          <w:szCs w:val="24"/>
        </w:rPr>
        <w:t xml:space="preserve"> </w:t>
      </w:r>
      <w:r w:rsidRPr="007630E8">
        <w:rPr>
          <w:rFonts w:ascii="Kristen ITC" w:hAnsi="Kristen ITC" w:cs="Times New Roman"/>
          <w:sz w:val="28"/>
          <w:szCs w:val="28"/>
        </w:rPr>
        <w:t xml:space="preserve">_ x _ m _ n _   </w:t>
      </w:r>
      <w:proofErr w:type="gramStart"/>
      <w:r w:rsidRPr="007630E8">
        <w:rPr>
          <w:rFonts w:ascii="Kristen ITC" w:hAnsi="Kristen ITC" w:cs="Times New Roman"/>
          <w:sz w:val="28"/>
          <w:szCs w:val="28"/>
        </w:rPr>
        <w:t>the  _</w:t>
      </w:r>
      <w:proofErr w:type="gramEnd"/>
      <w:r w:rsidRPr="007630E8">
        <w:rPr>
          <w:rFonts w:ascii="Kristen ITC" w:hAnsi="Kristen ITC" w:cs="Times New Roman"/>
          <w:sz w:val="28"/>
          <w:szCs w:val="28"/>
        </w:rPr>
        <w:t xml:space="preserve"> _ _s t _ _ n</w:t>
      </w:r>
    </w:p>
    <w:p w:rsidR="007630E8" w:rsidRPr="00B34ABB" w:rsidRDefault="007630E8" w:rsidP="007630E8">
      <w:pPr>
        <w:pStyle w:val="ListParagraph"/>
        <w:numPr>
          <w:ilvl w:val="0"/>
          <w:numId w:val="1"/>
        </w:numPr>
        <w:spacing w:after="120"/>
        <w:rPr>
          <w:rFonts w:ascii="Kristen ITC" w:hAnsi="Kristen ITC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Figure out what the </w:t>
      </w:r>
      <w:r w:rsidRPr="00B34ABB">
        <w:rPr>
          <w:rFonts w:ascii="Kristen ITC" w:hAnsi="Kristen ITC" w:cs="Times New Roman"/>
          <w:sz w:val="28"/>
          <w:szCs w:val="28"/>
        </w:rPr>
        <w:t>_ _ _ s t _ _ n</w:t>
      </w:r>
      <w:r>
        <w:rPr>
          <w:rFonts w:ascii="Kristen ITC" w:hAnsi="Kristen ITC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is   </w:t>
      </w:r>
      <w:r w:rsidRPr="00B34ABB">
        <w:rPr>
          <w:rFonts w:ascii="Kristen ITC" w:hAnsi="Kristen ITC" w:cs="Times New Roman"/>
          <w:sz w:val="28"/>
          <w:szCs w:val="28"/>
        </w:rPr>
        <w:t>_ _ _ _ _ _</w:t>
      </w:r>
    </w:p>
    <w:p w:rsidR="00B34ABB" w:rsidRPr="00B34ABB" w:rsidRDefault="00B34ABB" w:rsidP="007630E8">
      <w:pPr>
        <w:pStyle w:val="ListParagraph"/>
        <w:numPr>
          <w:ilvl w:val="0"/>
          <w:numId w:val="1"/>
        </w:numPr>
        <w:spacing w:after="120"/>
        <w:rPr>
          <w:rFonts w:ascii="Kristen ITC" w:hAnsi="Kristen ITC" w:cs="Times New Roman"/>
          <w:sz w:val="28"/>
          <w:szCs w:val="28"/>
        </w:rPr>
      </w:pPr>
      <w:r w:rsidRPr="00B34ABB">
        <w:rPr>
          <w:rFonts w:ascii="Kristen ITC" w:hAnsi="Kristen ITC" w:cs="Times New Roman"/>
          <w:sz w:val="28"/>
          <w:szCs w:val="28"/>
        </w:rPr>
        <w:t>P a _ _ p _ r _ _ _</w:t>
      </w:r>
      <w:r>
        <w:rPr>
          <w:rFonts w:ascii="Kristen ITC" w:hAnsi="Kristen ITC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the    </w:t>
      </w:r>
      <w:r w:rsidRPr="00B34ABB">
        <w:rPr>
          <w:rFonts w:ascii="Kristen ITC" w:hAnsi="Kristen ITC" w:cs="Times New Roman"/>
          <w:sz w:val="28"/>
          <w:szCs w:val="28"/>
        </w:rPr>
        <w:t>_ _ _ s t _ _ n</w:t>
      </w:r>
      <w:r>
        <w:rPr>
          <w:rFonts w:ascii="Kristen ITC" w:hAnsi="Kristen ITC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in 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34ABB">
        <w:rPr>
          <w:rFonts w:ascii="Kristen ITC" w:hAnsi="Kristen ITC" w:cs="Times New Roman"/>
          <w:sz w:val="28"/>
          <w:szCs w:val="28"/>
        </w:rPr>
        <w:t xml:space="preserve">s </w:t>
      </w:r>
      <w:proofErr w:type="spellStart"/>
      <w:r w:rsidRPr="00B34ABB">
        <w:rPr>
          <w:rFonts w:ascii="Kristen ITC" w:hAnsi="Kristen ITC" w:cs="Times New Roman"/>
          <w:sz w:val="28"/>
          <w:szCs w:val="28"/>
        </w:rPr>
        <w:t>i</w:t>
      </w:r>
      <w:proofErr w:type="spellEnd"/>
      <w:r w:rsidRPr="00B34ABB">
        <w:rPr>
          <w:rFonts w:ascii="Kristen ITC" w:hAnsi="Kristen ITC" w:cs="Times New Roman"/>
          <w:sz w:val="28"/>
          <w:szCs w:val="28"/>
        </w:rPr>
        <w:t xml:space="preserve"> m _ _ _ r</w:t>
      </w:r>
      <w:r>
        <w:rPr>
          <w:rFonts w:ascii="Kristen ITC" w:hAnsi="Kristen ITC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way  that  makes      </w:t>
      </w:r>
      <w:r>
        <w:rPr>
          <w:rFonts w:ascii="Kristen ITC" w:hAnsi="Kristen ITC" w:cs="Times New Roman"/>
          <w:b/>
          <w:sz w:val="28"/>
          <w:szCs w:val="28"/>
        </w:rPr>
        <w:t xml:space="preserve">_ _ _ s _   </w:t>
      </w:r>
      <w:r>
        <w:rPr>
          <w:rFonts w:ascii="Times New Roman" w:hAnsi="Times New Roman" w:cs="Times New Roman"/>
          <w:sz w:val="24"/>
          <w:szCs w:val="24"/>
        </w:rPr>
        <w:t>to   you.</w:t>
      </w:r>
    </w:p>
    <w:p w:rsidR="00B34ABB" w:rsidRDefault="00B34ABB" w:rsidP="00B34ABB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B34ABB" w:rsidRPr="00144C14" w:rsidRDefault="00B34ABB" w:rsidP="00B34ABB">
      <w:pPr>
        <w:spacing w:after="120"/>
        <w:rPr>
          <w:rFonts w:ascii="Kristen ITC" w:hAnsi="Kristen ITC" w:cs="Times New Roman"/>
          <w:sz w:val="28"/>
          <w:szCs w:val="28"/>
        </w:rPr>
      </w:pPr>
      <w:r w:rsidRPr="00144C14">
        <w:rPr>
          <w:rFonts w:ascii="Times New Roman" w:hAnsi="Times New Roman" w:cs="Times New Roman"/>
          <w:b/>
          <w:sz w:val="24"/>
          <w:szCs w:val="24"/>
          <w:u w:val="single"/>
        </w:rPr>
        <w:t>STEP 3</w:t>
      </w:r>
      <w:r w:rsidRPr="00144C1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ABB">
        <w:rPr>
          <w:rFonts w:ascii="Kristen ITC" w:hAnsi="Kristen ITC" w:cs="Times New Roman"/>
          <w:sz w:val="24"/>
          <w:szCs w:val="24"/>
        </w:rPr>
        <w:t xml:space="preserve"> </w:t>
      </w:r>
      <w:r w:rsidR="00144C14">
        <w:rPr>
          <w:rFonts w:ascii="Kristen ITC" w:hAnsi="Kristen ITC" w:cs="Times New Roman"/>
          <w:sz w:val="28"/>
          <w:szCs w:val="28"/>
        </w:rPr>
        <w:t>Create   a   G _ _ _ h _ _    O _ _ _ _ _ z _ r</w:t>
      </w:r>
    </w:p>
    <w:p w:rsidR="002463B1" w:rsidRDefault="002463B1" w:rsidP="009D15AF">
      <w:pPr>
        <w:rPr>
          <w:rFonts w:ascii="Times New Roman" w:hAnsi="Times New Roman" w:cs="Times New Roman"/>
          <w:sz w:val="24"/>
          <w:szCs w:val="24"/>
        </w:rPr>
      </w:pPr>
    </w:p>
    <w:p w:rsidR="009D15AF" w:rsidRDefault="00144C14" w:rsidP="009D15AF">
      <w:pPr>
        <w:rPr>
          <w:rFonts w:ascii="Kristen ITC" w:hAnsi="Kristen ITC" w:cs="Times New Roman"/>
          <w:sz w:val="28"/>
          <w:szCs w:val="28"/>
        </w:rPr>
      </w:pPr>
      <w:r w:rsidRPr="00144C14">
        <w:rPr>
          <w:rFonts w:ascii="Times New Roman" w:hAnsi="Times New Roman" w:cs="Times New Roman"/>
          <w:b/>
          <w:sz w:val="24"/>
          <w:szCs w:val="24"/>
          <w:u w:val="single"/>
        </w:rPr>
        <w:t>STEP 4</w:t>
      </w:r>
      <w:r w:rsidRPr="00144C1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Kristen ITC" w:hAnsi="Kristen ITC" w:cs="Times New Roman"/>
          <w:sz w:val="24"/>
          <w:szCs w:val="24"/>
        </w:rPr>
        <w:t xml:space="preserve"> </w:t>
      </w:r>
      <w:r>
        <w:rPr>
          <w:rFonts w:ascii="Kristen ITC" w:hAnsi="Kristen ITC" w:cs="Times New Roman"/>
          <w:sz w:val="28"/>
          <w:szCs w:val="28"/>
        </w:rPr>
        <w:t>Create   an    O _ _ _ _ n_</w:t>
      </w:r>
    </w:p>
    <w:p w:rsidR="00144C14" w:rsidRDefault="00144C14" w:rsidP="009D15AF">
      <w:pPr>
        <w:rPr>
          <w:rFonts w:ascii="Kristen ITC" w:hAnsi="Kristen ITC" w:cs="Times New Roman"/>
          <w:sz w:val="28"/>
          <w:szCs w:val="28"/>
        </w:rPr>
      </w:pPr>
    </w:p>
    <w:p w:rsidR="00144C14" w:rsidRPr="00144C14" w:rsidRDefault="00144C14" w:rsidP="009D15AF">
      <w:pPr>
        <w:rPr>
          <w:rFonts w:ascii="Kristen ITC" w:hAnsi="Kristen ITC" w:cs="Times New Roman"/>
          <w:sz w:val="28"/>
          <w:szCs w:val="28"/>
        </w:rPr>
      </w:pPr>
    </w:p>
    <w:p w:rsidR="009D15AF" w:rsidRPr="009D15AF" w:rsidRDefault="009D15AF" w:rsidP="009D15A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D15AF" w:rsidTr="009D15AF">
        <w:tc>
          <w:tcPr>
            <w:tcW w:w="9576" w:type="dxa"/>
          </w:tcPr>
          <w:p w:rsidR="009D15AF" w:rsidRPr="009D15AF" w:rsidRDefault="009D15AF" w:rsidP="009D15AF">
            <w:pPr>
              <w:rPr>
                <w:rFonts w:ascii="Comic Sans MS" w:hAnsi="Comic Sans MS" w:cs="Times New Roman"/>
              </w:rPr>
            </w:pPr>
            <w:r w:rsidRPr="009D15AF">
              <w:rPr>
                <w:rFonts w:ascii="Comic Sans MS" w:hAnsi="Comic Sans MS" w:cs="Times New Roman"/>
              </w:rPr>
              <w:t>Extended Response Question</w:t>
            </w:r>
          </w:p>
          <w:p w:rsidR="009D15AF" w:rsidRPr="009D15AF" w:rsidRDefault="009D15AF" w:rsidP="009D15AF">
            <w:pPr>
              <w:rPr>
                <w:rFonts w:ascii="Comic Sans MS" w:hAnsi="Comic Sans MS" w:cs="Times New Roman"/>
              </w:rPr>
            </w:pPr>
          </w:p>
          <w:p w:rsidR="009D15AF" w:rsidRPr="009D15AF" w:rsidRDefault="009D15AF" w:rsidP="009D15AF">
            <w:pPr>
              <w:rPr>
                <w:rFonts w:ascii="Comic Sans MS" w:hAnsi="Comic Sans MS" w:cs="Times New Roman"/>
              </w:rPr>
            </w:pPr>
            <w:r w:rsidRPr="009D15AF">
              <w:rPr>
                <w:rFonts w:ascii="Comic Sans MS" w:hAnsi="Comic Sans MS" w:cs="Times New Roman"/>
              </w:rPr>
              <w:t>Both Lewis Latimer and John Deere were determined to succeed. How were</w:t>
            </w:r>
            <w:r w:rsidRPr="009D15AF">
              <w:rPr>
                <w:rFonts w:ascii="Comic Sans MS" w:hAnsi="Comic Sans MS" w:cs="Times New Roman"/>
              </w:rPr>
              <w:t xml:space="preserve"> their paths to </w:t>
            </w:r>
            <w:r w:rsidRPr="009D15AF">
              <w:rPr>
                <w:rFonts w:ascii="Comic Sans MS" w:hAnsi="Comic Sans MS" w:cs="Times New Roman"/>
              </w:rPr>
              <w:t>success similar? How were their paths to success different? Us</w:t>
            </w:r>
            <w:r w:rsidRPr="009D15AF">
              <w:rPr>
                <w:rFonts w:ascii="Comic Sans MS" w:hAnsi="Comic Sans MS" w:cs="Times New Roman"/>
              </w:rPr>
              <w:t xml:space="preserve">e details from both articles to </w:t>
            </w:r>
            <w:r w:rsidRPr="009D15AF">
              <w:rPr>
                <w:rFonts w:ascii="Comic Sans MS" w:hAnsi="Comic Sans MS" w:cs="Times New Roman"/>
              </w:rPr>
              <w:t>support your response.</w:t>
            </w:r>
          </w:p>
          <w:p w:rsidR="009D15AF" w:rsidRPr="009D15AF" w:rsidRDefault="009D15AF" w:rsidP="009D15AF">
            <w:pPr>
              <w:rPr>
                <w:rFonts w:ascii="Times New Roman" w:hAnsi="Times New Roman" w:cs="Times New Roman"/>
              </w:rPr>
            </w:pPr>
          </w:p>
          <w:p w:rsidR="009D15AF" w:rsidRPr="009D15AF" w:rsidRDefault="009D15AF" w:rsidP="009D15AF">
            <w:pPr>
              <w:rPr>
                <w:rFonts w:ascii="Comic Sans MS" w:hAnsi="Comic Sans MS" w:cs="Times New Roman"/>
              </w:rPr>
            </w:pPr>
            <w:r w:rsidRPr="009D15AF">
              <w:rPr>
                <w:rFonts w:ascii="Comic Sans MS" w:hAnsi="Comic Sans MS" w:cs="Times New Roman"/>
              </w:rPr>
              <w:t>In your response, be sure to</w:t>
            </w:r>
          </w:p>
          <w:p w:rsidR="009D15AF" w:rsidRPr="009D15AF" w:rsidRDefault="009D15AF" w:rsidP="009D15AF">
            <w:pPr>
              <w:rPr>
                <w:rFonts w:ascii="Comic Sans MS" w:hAnsi="Comic Sans MS" w:cs="Times New Roman"/>
              </w:rPr>
            </w:pPr>
            <w:r w:rsidRPr="009D15AF">
              <w:rPr>
                <w:rFonts w:ascii="Comic Sans MS" w:hAnsi="Comic Sans MS" w:cs="Times New Roman"/>
              </w:rPr>
              <w:t>• explain how their paths to success were similar</w:t>
            </w:r>
          </w:p>
          <w:p w:rsidR="009D15AF" w:rsidRPr="009D15AF" w:rsidRDefault="009D15AF" w:rsidP="009D15AF">
            <w:pPr>
              <w:rPr>
                <w:rFonts w:ascii="Comic Sans MS" w:hAnsi="Comic Sans MS" w:cs="Times New Roman"/>
              </w:rPr>
            </w:pPr>
            <w:r w:rsidRPr="009D15AF">
              <w:rPr>
                <w:rFonts w:ascii="Comic Sans MS" w:hAnsi="Comic Sans MS" w:cs="Times New Roman"/>
              </w:rPr>
              <w:t>• explain how their paths to success were different</w:t>
            </w:r>
          </w:p>
          <w:p w:rsidR="009D15AF" w:rsidRDefault="009D15AF" w:rsidP="009D1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5AF">
              <w:rPr>
                <w:rFonts w:ascii="Comic Sans MS" w:hAnsi="Comic Sans MS" w:cs="Times New Roman"/>
              </w:rPr>
              <w:t>• use details from both articles to support your response</w:t>
            </w:r>
          </w:p>
        </w:tc>
      </w:tr>
    </w:tbl>
    <w:p w:rsidR="009D15AF" w:rsidRDefault="009D15AF" w:rsidP="009D15AF">
      <w:pPr>
        <w:rPr>
          <w:rFonts w:ascii="Times New Roman" w:hAnsi="Times New Roman" w:cs="Times New Roman"/>
          <w:sz w:val="24"/>
          <w:szCs w:val="24"/>
        </w:rPr>
      </w:pPr>
    </w:p>
    <w:sectPr w:rsidR="009D15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328A7"/>
    <w:multiLevelType w:val="hybridMultilevel"/>
    <w:tmpl w:val="2CD66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86D80C">
      <w:start w:val="1"/>
      <w:numFmt w:val="lowerLetter"/>
      <w:lvlText w:val="(%2)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5AF"/>
    <w:rsid w:val="00143D47"/>
    <w:rsid w:val="00144C14"/>
    <w:rsid w:val="002463B1"/>
    <w:rsid w:val="003F673B"/>
    <w:rsid w:val="007630E8"/>
    <w:rsid w:val="009D15AF"/>
    <w:rsid w:val="00B34ABB"/>
    <w:rsid w:val="00DD49E0"/>
    <w:rsid w:val="00EC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15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30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15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30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 M. Chen</dc:creator>
  <cp:lastModifiedBy>Vincent M. Chen</cp:lastModifiedBy>
  <cp:revision>2</cp:revision>
  <cp:lastPrinted>2016-03-30T19:03:00Z</cp:lastPrinted>
  <dcterms:created xsi:type="dcterms:W3CDTF">2016-03-30T19:58:00Z</dcterms:created>
  <dcterms:modified xsi:type="dcterms:W3CDTF">2016-03-30T19:58:00Z</dcterms:modified>
</cp:coreProperties>
</file>